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34" w:rsidRPr="00911266" w:rsidRDefault="00911266" w:rsidP="00911266">
      <w:pPr>
        <w:jc w:val="center"/>
        <w:rPr>
          <w:rFonts w:cstheme="minorHAnsi"/>
        </w:rPr>
      </w:pPr>
      <w:r w:rsidRPr="00911266">
        <w:rPr>
          <w:rFonts w:cstheme="minorHAnsi"/>
          <w:noProof/>
        </w:rPr>
        <w:drawing>
          <wp:inline distT="0" distB="0" distL="0" distR="0" wp14:anchorId="6AA632CC" wp14:editId="04F7BF63">
            <wp:extent cx="2225675" cy="6710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-Logo---Horizontal---Orange-199x6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471" cy="67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266" w:rsidRPr="002F7DEE" w:rsidRDefault="00911266" w:rsidP="00911266">
      <w:pPr>
        <w:spacing w:after="0"/>
        <w:jc w:val="center"/>
        <w:rPr>
          <w:rFonts w:cstheme="minorHAnsi"/>
          <w:b/>
        </w:rPr>
      </w:pPr>
      <w:r w:rsidRPr="002F7DEE">
        <w:rPr>
          <w:rFonts w:cstheme="minorHAnsi"/>
          <w:b/>
        </w:rPr>
        <w:t>Policy Approval Cover Sheet</w:t>
      </w:r>
    </w:p>
    <w:p w:rsidR="00911266" w:rsidRPr="002F7DEE" w:rsidRDefault="00911266" w:rsidP="00911266">
      <w:pPr>
        <w:spacing w:after="0"/>
        <w:jc w:val="center"/>
        <w:rPr>
          <w:rFonts w:cstheme="minorHAnsi"/>
          <w:b/>
        </w:rPr>
      </w:pPr>
      <w:r w:rsidRPr="002F7DEE">
        <w:rPr>
          <w:rFonts w:cstheme="minorHAnsi"/>
          <w:b/>
        </w:rPr>
        <w:t>This cover sheet is to be used</w:t>
      </w:r>
      <w:r w:rsidR="00A46611" w:rsidRPr="002F7DEE">
        <w:rPr>
          <w:rFonts w:cstheme="minorHAnsi"/>
          <w:b/>
        </w:rPr>
        <w:t xml:space="preserve"> when</w:t>
      </w:r>
      <w:r w:rsidR="00C75241" w:rsidRPr="002F7DEE">
        <w:rPr>
          <w:rFonts w:cstheme="minorHAnsi"/>
          <w:b/>
        </w:rPr>
        <w:t xml:space="preserve"> </w:t>
      </w:r>
      <w:r w:rsidR="0049597D" w:rsidRPr="002F7DEE">
        <w:rPr>
          <w:rFonts w:cstheme="minorHAnsi"/>
          <w:b/>
        </w:rPr>
        <w:t xml:space="preserve">creating, revising or rescinding </w:t>
      </w:r>
      <w:r w:rsidR="00A46611" w:rsidRPr="002F7DEE">
        <w:rPr>
          <w:rFonts w:cstheme="minorHAnsi"/>
          <w:b/>
        </w:rPr>
        <w:t>a policy and</w:t>
      </w:r>
      <w:r w:rsidRPr="002F7DEE">
        <w:rPr>
          <w:rFonts w:cstheme="minorHAnsi"/>
          <w:b/>
        </w:rPr>
        <w:t xml:space="preserve"> in conjunction with procedures found on the college’s </w:t>
      </w:r>
      <w:hyperlink r:id="rId7" w:history="1">
        <w:r w:rsidRPr="002F7DEE">
          <w:rPr>
            <w:rStyle w:val="Hyperlink"/>
            <w:rFonts w:cstheme="minorHAnsi"/>
            <w:b/>
          </w:rPr>
          <w:t>Policy for the Establishment, Approval and Review of Policies (100.001)</w:t>
        </w:r>
      </w:hyperlink>
      <w:r w:rsidRPr="002F7DEE">
        <w:rPr>
          <w:rFonts w:cstheme="minorHAnsi"/>
          <w:b/>
        </w:rPr>
        <w:t>.</w:t>
      </w:r>
    </w:p>
    <w:p w:rsidR="00111987" w:rsidRDefault="00111987" w:rsidP="00911266">
      <w:pPr>
        <w:spacing w:after="0"/>
        <w:jc w:val="center"/>
        <w:rPr>
          <w:rFonts w:cstheme="minorHAnsi"/>
        </w:rPr>
      </w:pPr>
    </w:p>
    <w:p w:rsidR="00911266" w:rsidRPr="00F2019D" w:rsidRDefault="00911266" w:rsidP="00911266">
      <w:pPr>
        <w:spacing w:after="0"/>
        <w:rPr>
          <w:rFonts w:cstheme="minorHAnsi"/>
          <w:b/>
        </w:rPr>
      </w:pPr>
      <w:r w:rsidRPr="00F2019D">
        <w:rPr>
          <w:rFonts w:cstheme="minorHAnsi"/>
          <w:b/>
        </w:rPr>
        <w:t>Policy Name:</w:t>
      </w:r>
      <w:r w:rsidRPr="00F2019D">
        <w:rPr>
          <w:rFonts w:cstheme="minorHAnsi"/>
          <w:b/>
        </w:rPr>
        <w:tab/>
      </w:r>
    </w:p>
    <w:p w:rsidR="00911266" w:rsidRPr="00F2019D" w:rsidRDefault="00911266" w:rsidP="00911266">
      <w:pPr>
        <w:spacing w:after="0"/>
        <w:rPr>
          <w:rFonts w:cstheme="minorHAnsi"/>
          <w:b/>
        </w:rPr>
      </w:pPr>
      <w:r w:rsidRPr="00F2019D">
        <w:rPr>
          <w:rFonts w:cstheme="minorHAnsi"/>
          <w:b/>
        </w:rPr>
        <w:t>Policy Sponsor:</w:t>
      </w:r>
      <w:r w:rsidRPr="00F2019D">
        <w:rPr>
          <w:rFonts w:cstheme="minorHAnsi"/>
          <w:b/>
        </w:rPr>
        <w:tab/>
      </w:r>
    </w:p>
    <w:p w:rsidR="00911266" w:rsidRPr="00F2019D" w:rsidRDefault="00911266" w:rsidP="00911266">
      <w:pPr>
        <w:spacing w:after="0"/>
        <w:rPr>
          <w:rFonts w:cstheme="minorHAnsi"/>
          <w:b/>
        </w:rPr>
      </w:pPr>
      <w:r w:rsidRPr="00F2019D">
        <w:rPr>
          <w:rFonts w:cstheme="minorHAnsi"/>
          <w:b/>
        </w:rPr>
        <w:t>Policy Contact:</w:t>
      </w:r>
      <w:r w:rsidRPr="00F2019D">
        <w:rPr>
          <w:rFonts w:cstheme="minorHAnsi"/>
          <w:b/>
        </w:rPr>
        <w:tab/>
      </w:r>
    </w:p>
    <w:p w:rsidR="00911266" w:rsidRPr="00F2019D" w:rsidRDefault="00911266" w:rsidP="00111987">
      <w:pPr>
        <w:spacing w:after="0"/>
        <w:rPr>
          <w:rFonts w:cstheme="minorHAnsi"/>
          <w:b/>
        </w:rPr>
      </w:pPr>
      <w:r w:rsidRPr="00F2019D">
        <w:rPr>
          <w:rFonts w:cstheme="minorHAnsi"/>
          <w:b/>
        </w:rPr>
        <w:t>Policy Category:</w:t>
      </w:r>
      <w:r w:rsidRPr="00F2019D">
        <w:rPr>
          <w:rFonts w:cstheme="minorHAnsi"/>
          <w:b/>
        </w:rPr>
        <w:tab/>
      </w:r>
      <w:bookmarkStart w:id="0" w:name="_GoBack"/>
      <w:bookmarkEnd w:id="0"/>
    </w:p>
    <w:p w:rsidR="00111987" w:rsidRPr="00F2019D" w:rsidRDefault="00111987" w:rsidP="00111987">
      <w:pPr>
        <w:spacing w:after="0"/>
        <w:rPr>
          <w:rFonts w:cstheme="minorHAnsi"/>
          <w:b/>
        </w:rPr>
      </w:pPr>
      <w:r w:rsidRPr="00F2019D">
        <w:rPr>
          <w:rFonts w:cstheme="minorHAnsi"/>
          <w:b/>
        </w:rPr>
        <w:t xml:space="preserve">Is this policy new, revised or being rescinded? </w:t>
      </w:r>
    </w:p>
    <w:p w:rsidR="00111987" w:rsidRPr="00F2019D" w:rsidRDefault="00911266" w:rsidP="00911266">
      <w:pPr>
        <w:rPr>
          <w:rFonts w:cstheme="minorHAnsi"/>
          <w:b/>
        </w:rPr>
      </w:pPr>
      <w:r w:rsidRPr="00F2019D">
        <w:rPr>
          <w:rFonts w:cstheme="minorHAnsi"/>
          <w:b/>
        </w:rPr>
        <w:t>Please list all the stakeholders that were involved in the process of drafting</w:t>
      </w:r>
      <w:r w:rsidR="009C6A5A" w:rsidRPr="00F2019D">
        <w:rPr>
          <w:rFonts w:cstheme="minorHAnsi"/>
          <w:b/>
        </w:rPr>
        <w:t xml:space="preserve">, </w:t>
      </w:r>
      <w:r w:rsidRPr="00F2019D">
        <w:rPr>
          <w:rFonts w:cstheme="minorHAnsi"/>
          <w:b/>
        </w:rPr>
        <w:t xml:space="preserve">revising </w:t>
      </w:r>
      <w:r w:rsidR="00111987" w:rsidRPr="00F2019D">
        <w:rPr>
          <w:rFonts w:cstheme="minorHAnsi"/>
          <w:b/>
        </w:rPr>
        <w:t xml:space="preserve">or reviewing this </w:t>
      </w:r>
      <w:r w:rsidRPr="00F2019D">
        <w:rPr>
          <w:rFonts w:cstheme="minorHAnsi"/>
          <w:b/>
        </w:rPr>
        <w:t xml:space="preserve">policy. </w:t>
      </w:r>
    </w:p>
    <w:p w:rsidR="00911266" w:rsidRPr="00911266" w:rsidRDefault="00911266" w:rsidP="00911266">
      <w:pPr>
        <w:rPr>
          <w:rFonts w:cstheme="minorHAnsi"/>
        </w:rPr>
      </w:pPr>
    </w:p>
    <w:p w:rsidR="00911266" w:rsidRPr="00F2019D" w:rsidRDefault="001E7A4D" w:rsidP="00911266">
      <w:pPr>
        <w:rPr>
          <w:rFonts w:cstheme="minorHAnsi"/>
          <w:b/>
        </w:rPr>
      </w:pPr>
      <w:r w:rsidRPr="00F2019D">
        <w:rPr>
          <w:rFonts w:cstheme="minorHAnsi"/>
          <w:b/>
        </w:rPr>
        <w:t>*</w:t>
      </w:r>
      <w:r w:rsidR="00911266" w:rsidRPr="00F2019D">
        <w:rPr>
          <w:rFonts w:cstheme="minorHAnsi"/>
          <w:b/>
        </w:rPr>
        <w:t xml:space="preserve">Was the policy put on ESC News for a 30-day comment period? Did you address all the comments that were both emailed to the policy contact and left in the chat feature on ESC News? </w:t>
      </w:r>
    </w:p>
    <w:p w:rsidR="001752B8" w:rsidRPr="00F2019D" w:rsidRDefault="00911266" w:rsidP="00911266">
      <w:pPr>
        <w:rPr>
          <w:rFonts w:cstheme="minorHAnsi"/>
          <w:b/>
        </w:rPr>
      </w:pPr>
      <w:r w:rsidRPr="00F2019D">
        <w:rPr>
          <w:rFonts w:cstheme="minorHAnsi"/>
          <w:b/>
        </w:rPr>
        <w:t xml:space="preserve">Has the office of human resources reviewed this policy? </w:t>
      </w:r>
    </w:p>
    <w:p w:rsidR="001752B8" w:rsidRPr="00F2019D" w:rsidRDefault="00911266" w:rsidP="00911266">
      <w:pPr>
        <w:rPr>
          <w:rFonts w:cstheme="minorHAnsi"/>
          <w:b/>
        </w:rPr>
      </w:pPr>
      <w:r w:rsidRPr="00F2019D">
        <w:rPr>
          <w:rFonts w:cstheme="minorHAnsi"/>
          <w:b/>
        </w:rPr>
        <w:t xml:space="preserve">Has the director of compliance reviewed this policy? </w:t>
      </w:r>
    </w:p>
    <w:p w:rsidR="00911266" w:rsidRPr="00F2019D" w:rsidRDefault="001E7A4D" w:rsidP="00911266">
      <w:pPr>
        <w:rPr>
          <w:rFonts w:cstheme="minorHAnsi"/>
          <w:b/>
        </w:rPr>
      </w:pPr>
      <w:r w:rsidRPr="00F2019D">
        <w:rPr>
          <w:rFonts w:cstheme="minorHAnsi"/>
          <w:b/>
        </w:rPr>
        <w:t>*</w:t>
      </w:r>
      <w:r w:rsidR="00911266" w:rsidRPr="00F2019D">
        <w:rPr>
          <w:rFonts w:cstheme="minorHAnsi"/>
          <w:b/>
        </w:rPr>
        <w:t xml:space="preserve">Has the college’s attorney reviewed this policy? </w:t>
      </w:r>
    </w:p>
    <w:p w:rsidR="001752B8" w:rsidRPr="00F2019D" w:rsidRDefault="00911266" w:rsidP="00911266">
      <w:pPr>
        <w:rPr>
          <w:rFonts w:cstheme="minorHAnsi"/>
          <w:b/>
        </w:rPr>
      </w:pPr>
      <w:r w:rsidRPr="00F2019D">
        <w:rPr>
          <w:rFonts w:cstheme="minorHAnsi"/>
          <w:b/>
        </w:rPr>
        <w:t xml:space="preserve">Has the policy sponsor approved </w:t>
      </w:r>
      <w:r w:rsidR="00A46611" w:rsidRPr="00F2019D">
        <w:rPr>
          <w:rFonts w:cstheme="minorHAnsi"/>
          <w:b/>
        </w:rPr>
        <w:t>this policy</w:t>
      </w:r>
      <w:r w:rsidRPr="00F2019D">
        <w:rPr>
          <w:rFonts w:cstheme="minorHAnsi"/>
          <w:b/>
        </w:rPr>
        <w:t xml:space="preserve">? </w:t>
      </w:r>
    </w:p>
    <w:p w:rsidR="00911266" w:rsidRPr="00F2019D" w:rsidRDefault="001E7A4D" w:rsidP="00911266">
      <w:pPr>
        <w:rPr>
          <w:rFonts w:cstheme="minorHAnsi"/>
          <w:b/>
        </w:rPr>
      </w:pPr>
      <w:r w:rsidRPr="00F2019D">
        <w:rPr>
          <w:rFonts w:cstheme="minorHAnsi"/>
          <w:b/>
        </w:rPr>
        <w:t>*</w:t>
      </w:r>
      <w:r w:rsidR="00911266" w:rsidRPr="00F2019D">
        <w:rPr>
          <w:rFonts w:cstheme="minorHAnsi"/>
          <w:b/>
        </w:rPr>
        <w:t xml:space="preserve">Is the policy on the </w:t>
      </w:r>
      <w:hyperlink r:id="rId8" w:history="1">
        <w:r w:rsidR="00911266" w:rsidRPr="00F2019D">
          <w:rPr>
            <w:rStyle w:val="Hyperlink"/>
            <w:rFonts w:cstheme="minorHAnsi"/>
            <w:b/>
          </w:rPr>
          <w:t>latest version of the policy template</w:t>
        </w:r>
      </w:hyperlink>
      <w:r w:rsidR="00911266" w:rsidRPr="00F2019D">
        <w:rPr>
          <w:rFonts w:cstheme="minorHAnsi"/>
          <w:b/>
        </w:rPr>
        <w:t>; updated 10/22</w:t>
      </w:r>
      <w:r w:rsidR="00EB48D6" w:rsidRPr="00F2019D">
        <w:rPr>
          <w:rFonts w:cstheme="minorHAnsi"/>
          <w:b/>
        </w:rPr>
        <w:t>/2020</w:t>
      </w:r>
      <w:r w:rsidR="00911266" w:rsidRPr="00F2019D">
        <w:rPr>
          <w:rFonts w:cstheme="minorHAnsi"/>
          <w:b/>
        </w:rPr>
        <w:t xml:space="preserve">?  </w:t>
      </w:r>
    </w:p>
    <w:p w:rsidR="00911266" w:rsidRPr="00911266" w:rsidRDefault="00911266" w:rsidP="00911266">
      <w:pPr>
        <w:rPr>
          <w:rFonts w:cstheme="minorHAnsi"/>
        </w:rPr>
      </w:pPr>
      <w:r w:rsidRPr="00911266">
        <w:rPr>
          <w:rFonts w:cstheme="minorHAnsi"/>
        </w:rPr>
        <w:t xml:space="preserve">Please identify all </w:t>
      </w:r>
      <w:r w:rsidR="001E7A4D">
        <w:rPr>
          <w:rFonts w:cstheme="minorHAnsi"/>
        </w:rPr>
        <w:t>action</w:t>
      </w:r>
      <w:r w:rsidRPr="00911266">
        <w:rPr>
          <w:rFonts w:cstheme="minorHAnsi"/>
        </w:rPr>
        <w:t xml:space="preserve"> made to this policy. If you are submitting a newly established policy, please write “new policy” in the </w:t>
      </w:r>
      <w:r w:rsidR="001E7A4D">
        <w:rPr>
          <w:rFonts w:cstheme="minorHAnsi"/>
        </w:rPr>
        <w:t>left</w:t>
      </w:r>
      <w:r w:rsidRPr="00911266">
        <w:rPr>
          <w:rFonts w:cstheme="minorHAnsi"/>
        </w:rPr>
        <w:t xml:space="preserve"> column and the reason for the new policy in the next column</w:t>
      </w:r>
      <w:r w:rsidR="001E7A4D">
        <w:rPr>
          <w:rFonts w:cstheme="minorHAnsi"/>
        </w:rPr>
        <w:t xml:space="preserve">; for revised policy list the changes in the left and reason in the right, for rescinded policies add “rescinded” on the left and reason on the right. </w:t>
      </w:r>
    </w:p>
    <w:tbl>
      <w:tblPr>
        <w:tblStyle w:val="TableGrid"/>
        <w:tblW w:w="11215" w:type="dxa"/>
        <w:jc w:val="center"/>
        <w:tblLook w:val="04A0" w:firstRow="1" w:lastRow="0" w:firstColumn="1" w:lastColumn="0" w:noHBand="0" w:noVBand="1"/>
      </w:tblPr>
      <w:tblGrid>
        <w:gridCol w:w="5206"/>
        <w:gridCol w:w="6009"/>
      </w:tblGrid>
      <w:tr w:rsidR="00911266" w:rsidRPr="00911266" w:rsidTr="00060A5A">
        <w:trPr>
          <w:trHeight w:val="546"/>
          <w:jc w:val="center"/>
        </w:trPr>
        <w:tc>
          <w:tcPr>
            <w:tcW w:w="5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266" w:rsidRPr="00911266" w:rsidRDefault="001E7A4D" w:rsidP="00911266">
            <w:pPr>
              <w:tabs>
                <w:tab w:val="left" w:pos="1239"/>
                <w:tab w:val="left" w:pos="4772"/>
              </w:tabs>
              <w:jc w:val="center"/>
              <w:rPr>
                <w:rFonts w:asciiTheme="minorHAnsi" w:eastAsiaTheme="maj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>Action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266" w:rsidRPr="00911266" w:rsidRDefault="00911266" w:rsidP="00911266">
            <w:pPr>
              <w:tabs>
                <w:tab w:val="left" w:pos="1239"/>
                <w:tab w:val="left" w:pos="4772"/>
              </w:tabs>
              <w:jc w:val="center"/>
              <w:rPr>
                <w:rFonts w:asciiTheme="minorHAnsi" w:eastAsiaTheme="maj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11266">
              <w:rPr>
                <w:rFonts w:asciiTheme="minorHAnsi" w:eastAsiaTheme="maj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Reason for </w:t>
            </w:r>
            <w:r w:rsidR="001E7A4D">
              <w:rPr>
                <w:rFonts w:asciiTheme="minorHAnsi" w:eastAsiaTheme="maj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Action </w:t>
            </w:r>
          </w:p>
        </w:tc>
      </w:tr>
      <w:tr w:rsidR="00911266" w:rsidRPr="00911266" w:rsidTr="00060A5A">
        <w:trPr>
          <w:trHeight w:val="469"/>
          <w:jc w:val="center"/>
        </w:trPr>
        <w:tc>
          <w:tcPr>
            <w:tcW w:w="5206" w:type="dxa"/>
            <w:tcBorders>
              <w:top w:val="single" w:sz="4" w:space="0" w:color="auto"/>
            </w:tcBorders>
          </w:tcPr>
          <w:p w:rsidR="00911266" w:rsidRPr="00911266" w:rsidRDefault="00911266" w:rsidP="00911266">
            <w:pPr>
              <w:tabs>
                <w:tab w:val="left" w:pos="1239"/>
                <w:tab w:val="left" w:pos="4772"/>
              </w:tabs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09" w:type="dxa"/>
            <w:tcBorders>
              <w:top w:val="single" w:sz="4" w:space="0" w:color="auto"/>
            </w:tcBorders>
          </w:tcPr>
          <w:p w:rsidR="00911266" w:rsidRPr="00911266" w:rsidRDefault="00911266" w:rsidP="00911266">
            <w:pPr>
              <w:tabs>
                <w:tab w:val="left" w:pos="1239"/>
                <w:tab w:val="left" w:pos="4772"/>
              </w:tabs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11266" w:rsidRPr="00911266" w:rsidTr="00060A5A">
        <w:trPr>
          <w:trHeight w:val="451"/>
          <w:jc w:val="center"/>
        </w:trPr>
        <w:tc>
          <w:tcPr>
            <w:tcW w:w="5206" w:type="dxa"/>
          </w:tcPr>
          <w:p w:rsidR="00911266" w:rsidRPr="00911266" w:rsidRDefault="00911266" w:rsidP="00165D57">
            <w:pPr>
              <w:tabs>
                <w:tab w:val="left" w:pos="1239"/>
                <w:tab w:val="left" w:pos="4772"/>
              </w:tabs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09" w:type="dxa"/>
          </w:tcPr>
          <w:p w:rsidR="00911266" w:rsidRPr="00911266" w:rsidRDefault="00911266" w:rsidP="00165D57">
            <w:pPr>
              <w:tabs>
                <w:tab w:val="left" w:pos="1239"/>
                <w:tab w:val="left" w:pos="4772"/>
              </w:tabs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11266" w:rsidRPr="00911266" w:rsidTr="00060A5A">
        <w:trPr>
          <w:trHeight w:val="469"/>
          <w:jc w:val="center"/>
        </w:trPr>
        <w:tc>
          <w:tcPr>
            <w:tcW w:w="5206" w:type="dxa"/>
          </w:tcPr>
          <w:p w:rsidR="00911266" w:rsidRPr="00911266" w:rsidRDefault="00911266" w:rsidP="00165D57">
            <w:pPr>
              <w:tabs>
                <w:tab w:val="left" w:pos="1239"/>
                <w:tab w:val="left" w:pos="4772"/>
              </w:tabs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09" w:type="dxa"/>
          </w:tcPr>
          <w:p w:rsidR="00911266" w:rsidRPr="00911266" w:rsidRDefault="00911266" w:rsidP="00165D57">
            <w:pPr>
              <w:tabs>
                <w:tab w:val="left" w:pos="1239"/>
                <w:tab w:val="left" w:pos="4772"/>
              </w:tabs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11266" w:rsidRPr="00911266" w:rsidTr="00060A5A">
        <w:trPr>
          <w:trHeight w:val="469"/>
          <w:jc w:val="center"/>
        </w:trPr>
        <w:tc>
          <w:tcPr>
            <w:tcW w:w="5206" w:type="dxa"/>
          </w:tcPr>
          <w:p w:rsidR="00911266" w:rsidRPr="00911266" w:rsidRDefault="00911266" w:rsidP="00165D57">
            <w:pPr>
              <w:tabs>
                <w:tab w:val="left" w:pos="1239"/>
                <w:tab w:val="left" w:pos="4772"/>
              </w:tabs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09" w:type="dxa"/>
          </w:tcPr>
          <w:p w:rsidR="00911266" w:rsidRPr="00911266" w:rsidRDefault="00911266" w:rsidP="00165D57">
            <w:pPr>
              <w:tabs>
                <w:tab w:val="left" w:pos="1239"/>
                <w:tab w:val="left" w:pos="4772"/>
              </w:tabs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11266" w:rsidRPr="00911266" w:rsidTr="00060A5A">
        <w:trPr>
          <w:trHeight w:val="469"/>
          <w:jc w:val="center"/>
        </w:trPr>
        <w:tc>
          <w:tcPr>
            <w:tcW w:w="5206" w:type="dxa"/>
          </w:tcPr>
          <w:p w:rsidR="00911266" w:rsidRPr="00911266" w:rsidRDefault="00911266" w:rsidP="00165D57">
            <w:pPr>
              <w:tabs>
                <w:tab w:val="left" w:pos="1239"/>
                <w:tab w:val="left" w:pos="4772"/>
              </w:tabs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09" w:type="dxa"/>
          </w:tcPr>
          <w:p w:rsidR="00911266" w:rsidRPr="00911266" w:rsidRDefault="00911266" w:rsidP="00165D57">
            <w:pPr>
              <w:tabs>
                <w:tab w:val="left" w:pos="1239"/>
                <w:tab w:val="left" w:pos="4772"/>
              </w:tabs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11266" w:rsidRPr="00911266" w:rsidTr="00060A5A">
        <w:trPr>
          <w:trHeight w:val="469"/>
          <w:jc w:val="center"/>
        </w:trPr>
        <w:tc>
          <w:tcPr>
            <w:tcW w:w="5206" w:type="dxa"/>
          </w:tcPr>
          <w:p w:rsidR="00911266" w:rsidRPr="00911266" w:rsidRDefault="00911266" w:rsidP="00165D57">
            <w:pPr>
              <w:tabs>
                <w:tab w:val="left" w:pos="1239"/>
                <w:tab w:val="left" w:pos="4772"/>
              </w:tabs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009" w:type="dxa"/>
          </w:tcPr>
          <w:p w:rsidR="00911266" w:rsidRPr="00911266" w:rsidRDefault="00911266" w:rsidP="00165D57">
            <w:pPr>
              <w:tabs>
                <w:tab w:val="left" w:pos="1239"/>
                <w:tab w:val="left" w:pos="4772"/>
              </w:tabs>
              <w:rPr>
                <w:rFonts w:asciiTheme="minorHAnsi" w:eastAsiaTheme="majorEastAsia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4B7EFE" w:rsidRDefault="004B7EFE" w:rsidP="004B7EFE">
      <w:pPr>
        <w:spacing w:after="0"/>
        <w:rPr>
          <w:rFonts w:cstheme="minorHAnsi"/>
        </w:rPr>
      </w:pPr>
      <w:r>
        <w:rPr>
          <w:rFonts w:cstheme="minorHAnsi"/>
        </w:rPr>
        <w:t xml:space="preserve">*Indicates this question only applies to new or revised policies. </w:t>
      </w:r>
    </w:p>
    <w:p w:rsidR="007175A0" w:rsidRDefault="007175A0" w:rsidP="004B7EFE">
      <w:pPr>
        <w:spacing w:after="0"/>
        <w:rPr>
          <w:rFonts w:cstheme="minorHAnsi"/>
        </w:rPr>
      </w:pPr>
    </w:p>
    <w:p w:rsidR="005C7FF2" w:rsidRDefault="005C7FF2" w:rsidP="005C7FF2">
      <w:pPr>
        <w:spacing w:after="0"/>
        <w:rPr>
          <w:rFonts w:cstheme="minorHAnsi"/>
        </w:rPr>
      </w:pP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_______________________________________                              ___________________________________</w:t>
      </w:r>
    </w:p>
    <w:p w:rsidR="00E37473" w:rsidRDefault="00E37473" w:rsidP="004B7EFE">
      <w:pPr>
        <w:spacing w:after="0"/>
        <w:rPr>
          <w:rFonts w:cstheme="minorHAnsi"/>
        </w:rPr>
      </w:pPr>
      <w:r>
        <w:rPr>
          <w:rFonts w:cstheme="minorHAnsi"/>
        </w:rPr>
        <w:t>Signature</w:t>
      </w:r>
      <w:r w:rsidR="005C7FF2">
        <w:rPr>
          <w:rFonts w:cstheme="minorHAnsi"/>
        </w:rPr>
        <w:t xml:space="preserve"> of President (</w:t>
      </w:r>
      <w:r>
        <w:rPr>
          <w:rFonts w:cstheme="minorHAnsi"/>
        </w:rPr>
        <w:t xml:space="preserve">for rescinded </w:t>
      </w:r>
      <w:proofErr w:type="gramStart"/>
      <w:r w:rsidR="00E46386">
        <w:rPr>
          <w:rFonts w:cstheme="minorHAnsi"/>
        </w:rPr>
        <w:t xml:space="preserve">policies)  </w:t>
      </w:r>
      <w:r w:rsidR="005C7FF2">
        <w:rPr>
          <w:rFonts w:cstheme="minorHAnsi"/>
        </w:rPr>
        <w:t xml:space="preserve"> </w:t>
      </w:r>
      <w:proofErr w:type="gramEnd"/>
      <w:r w:rsidR="005C7FF2">
        <w:rPr>
          <w:rFonts w:cstheme="minorHAnsi"/>
        </w:rPr>
        <w:t xml:space="preserve">                               Date </w:t>
      </w:r>
    </w:p>
    <w:sectPr w:rsidR="00E37473" w:rsidSect="0091126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AD2" w:rsidRDefault="006D7AD2" w:rsidP="004900E5">
      <w:pPr>
        <w:spacing w:after="0" w:line="240" w:lineRule="auto"/>
      </w:pPr>
      <w:r>
        <w:separator/>
      </w:r>
    </w:p>
  </w:endnote>
  <w:endnote w:type="continuationSeparator" w:id="0">
    <w:p w:rsidR="006D7AD2" w:rsidRDefault="006D7AD2" w:rsidP="0049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0E5" w:rsidRDefault="004900E5">
    <w:pPr>
      <w:pStyle w:val="Footer"/>
    </w:pPr>
    <w:r>
      <w:t>Revised 6/4/2021</w:t>
    </w:r>
  </w:p>
  <w:p w:rsidR="004900E5" w:rsidRDefault="004900E5">
    <w:pPr>
      <w:pStyle w:val="Footer"/>
    </w:pPr>
  </w:p>
  <w:p w:rsidR="004900E5" w:rsidRDefault="00490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AD2" w:rsidRDefault="006D7AD2" w:rsidP="004900E5">
      <w:pPr>
        <w:spacing w:after="0" w:line="240" w:lineRule="auto"/>
      </w:pPr>
      <w:r>
        <w:separator/>
      </w:r>
    </w:p>
  </w:footnote>
  <w:footnote w:type="continuationSeparator" w:id="0">
    <w:p w:rsidR="006D7AD2" w:rsidRDefault="006D7AD2" w:rsidP="00490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66"/>
    <w:rsid w:val="00060A5A"/>
    <w:rsid w:val="0007085C"/>
    <w:rsid w:val="00111987"/>
    <w:rsid w:val="001466E8"/>
    <w:rsid w:val="001752B8"/>
    <w:rsid w:val="001A4516"/>
    <w:rsid w:val="001E7A4D"/>
    <w:rsid w:val="001F61C9"/>
    <w:rsid w:val="00207A95"/>
    <w:rsid w:val="00242FC0"/>
    <w:rsid w:val="002D2FE6"/>
    <w:rsid w:val="002F7DEE"/>
    <w:rsid w:val="00423E75"/>
    <w:rsid w:val="004900E5"/>
    <w:rsid w:val="0049597D"/>
    <w:rsid w:val="004B7EFE"/>
    <w:rsid w:val="005C63BC"/>
    <w:rsid w:val="005C7FF2"/>
    <w:rsid w:val="006D7AD2"/>
    <w:rsid w:val="006E0FEB"/>
    <w:rsid w:val="007175A0"/>
    <w:rsid w:val="007827AD"/>
    <w:rsid w:val="00911266"/>
    <w:rsid w:val="009C6A5A"/>
    <w:rsid w:val="00A12566"/>
    <w:rsid w:val="00A46611"/>
    <w:rsid w:val="00AC1A93"/>
    <w:rsid w:val="00B20C49"/>
    <w:rsid w:val="00C75241"/>
    <w:rsid w:val="00E37473"/>
    <w:rsid w:val="00E46386"/>
    <w:rsid w:val="00EB48D6"/>
    <w:rsid w:val="00F2019D"/>
    <w:rsid w:val="00F5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41890-81AA-4D4E-9F97-1DDF2C3E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1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2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0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0E5"/>
  </w:style>
  <w:style w:type="paragraph" w:styleId="Footer">
    <w:name w:val="footer"/>
    <w:basedOn w:val="Normal"/>
    <w:link w:val="FooterChar"/>
    <w:uiPriority w:val="99"/>
    <w:unhideWhenUsed/>
    <w:rsid w:val="00490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.edu/policies/policy-templa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c.edu/policies/?search=cid%3D357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Empire State College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Ross</dc:creator>
  <cp:keywords/>
  <dc:description/>
  <cp:lastModifiedBy>Sadie Ross</cp:lastModifiedBy>
  <cp:revision>16</cp:revision>
  <dcterms:created xsi:type="dcterms:W3CDTF">2021-06-04T16:45:00Z</dcterms:created>
  <dcterms:modified xsi:type="dcterms:W3CDTF">2021-08-20T19:06:00Z</dcterms:modified>
</cp:coreProperties>
</file>